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C8" w:rsidRPr="00D502A5" w:rsidRDefault="007016C8" w:rsidP="007016C8">
      <w:pPr>
        <w:pStyle w:val="p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02A5">
        <w:rPr>
          <w:sz w:val="28"/>
          <w:szCs w:val="28"/>
        </w:rPr>
        <w:t>Итоги ЕГЭ учащихся, награжденных медалью</w:t>
      </w:r>
    </w:p>
    <w:p w:rsidR="007016C8" w:rsidRPr="00D502A5" w:rsidRDefault="007016C8" w:rsidP="007016C8">
      <w:pPr>
        <w:pStyle w:val="p5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502A5">
        <w:rPr>
          <w:sz w:val="28"/>
          <w:szCs w:val="28"/>
        </w:rPr>
        <w:t>«За</w:t>
      </w:r>
      <w:r w:rsidR="004F4A38">
        <w:rPr>
          <w:sz w:val="28"/>
          <w:szCs w:val="28"/>
        </w:rPr>
        <w:t xml:space="preserve"> особые успехи в учении»  в 2020</w:t>
      </w:r>
      <w:r w:rsidRPr="00D502A5">
        <w:rPr>
          <w:sz w:val="28"/>
          <w:szCs w:val="28"/>
        </w:rPr>
        <w:t xml:space="preserve"> году</w:t>
      </w:r>
    </w:p>
    <w:p w:rsidR="007016C8" w:rsidRDefault="007016C8" w:rsidP="00690E40">
      <w:pPr>
        <w:pStyle w:val="p5"/>
        <w:shd w:val="clear" w:color="auto" w:fill="FFFFFF"/>
        <w:spacing w:before="0" w:beforeAutospacing="0" w:after="0" w:afterAutospacing="0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11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84F5D" w:rsidTr="004F4A38">
        <w:trPr>
          <w:cantSplit/>
          <w:trHeight w:val="16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84F5D" w:rsidTr="004F4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Виктория Владимировна</w:t>
            </w:r>
          </w:p>
          <w:p w:rsidR="001D5E3B" w:rsidRDefault="001D5E3B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84F5D" w:rsidTr="004F4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Басанова Лидия-Мария Павловна</w:t>
            </w:r>
          </w:p>
          <w:p w:rsidR="001D5E3B" w:rsidRDefault="001D5E3B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Елатомская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F5D" w:rsidTr="004F4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Ирина Евгеньевна</w:t>
            </w:r>
          </w:p>
          <w:p w:rsidR="00D6747F" w:rsidRDefault="00D6747F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Елатомская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F5D" w:rsidTr="004F4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Ольга Викторовна</w:t>
            </w:r>
          </w:p>
          <w:p w:rsidR="001D5E3B" w:rsidRDefault="001D5E3B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Нойкинская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F5D" w:rsidTr="004F4A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Евгеньевич</w:t>
            </w:r>
          </w:p>
          <w:p w:rsidR="001D5E3B" w:rsidRDefault="001D5E3B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Михайловская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5D" w:rsidRDefault="00884F5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F5D" w:rsidRDefault="00884F5D" w:rsidP="00884F5D">
      <w:pPr>
        <w:pStyle w:val="a4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84F5D" w:rsidRPr="00884F5D" w:rsidRDefault="00884F5D" w:rsidP="00884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5D">
        <w:rPr>
          <w:rFonts w:ascii="Times New Roman" w:hAnsi="Times New Roman" w:cs="Times New Roman"/>
          <w:sz w:val="28"/>
          <w:szCs w:val="28"/>
        </w:rPr>
        <w:t>В 2020 году</w:t>
      </w:r>
      <w:r w:rsidRPr="00884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5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школьникам, которые  учились на пятерки, выдали аттестаты с отличием и золотые медали по текущим отметкам  без учета результатов ЕГЭ.</w:t>
      </w:r>
      <w:r w:rsidRPr="00884F5D">
        <w:rPr>
          <w:rStyle w:val="a5"/>
          <w:rFonts w:ascii="Times New Roman" w:hAnsi="Times New Roman" w:cs="Times New Roman"/>
          <w:b w:val="0"/>
          <w:color w:val="636363"/>
          <w:sz w:val="28"/>
          <w:szCs w:val="28"/>
          <w:shd w:val="clear" w:color="auto" w:fill="FFFFFF"/>
        </w:rPr>
        <w:t> </w:t>
      </w:r>
      <w:r w:rsidRPr="00884F5D">
        <w:rPr>
          <w:rFonts w:ascii="Times New Roman" w:hAnsi="Times New Roman" w:cs="Times New Roman"/>
          <w:sz w:val="28"/>
          <w:szCs w:val="28"/>
        </w:rPr>
        <w:t>Из 5 медалистов района подтвердили  нормативные требования к получению медали «За особые успехи к обучению»   4 выпускника.</w:t>
      </w:r>
    </w:p>
    <w:p w:rsidR="005C511A" w:rsidRPr="005C511A" w:rsidRDefault="005C511A" w:rsidP="005C5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sz w:val="28"/>
          <w:szCs w:val="28"/>
        </w:rPr>
        <w:t xml:space="preserve">Анализ результатов ЕГЭ медалистов показывает, что </w:t>
      </w:r>
      <w:r w:rsidRPr="005C511A">
        <w:rPr>
          <w:rFonts w:ascii="Times New Roman" w:hAnsi="Times New Roman" w:cs="Times New Roman"/>
          <w:b/>
          <w:sz w:val="28"/>
          <w:szCs w:val="28"/>
        </w:rPr>
        <w:t>по русскому языку</w:t>
      </w:r>
      <w:r w:rsidRPr="005C511A">
        <w:rPr>
          <w:rFonts w:ascii="Times New Roman" w:hAnsi="Times New Roman" w:cs="Times New Roman"/>
          <w:sz w:val="28"/>
          <w:szCs w:val="28"/>
        </w:rPr>
        <w:t xml:space="preserve"> четверо из пяти получили баллы выше муниципальных и региональных по</w:t>
      </w:r>
      <w:r>
        <w:rPr>
          <w:rFonts w:ascii="Times New Roman" w:hAnsi="Times New Roman" w:cs="Times New Roman"/>
          <w:sz w:val="28"/>
          <w:szCs w:val="28"/>
        </w:rPr>
        <w:t>казателей. Лучший результат – 98</w:t>
      </w:r>
      <w:r w:rsidRPr="005C511A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получила выпускница Елатомской</w:t>
      </w:r>
      <w:r w:rsidRPr="005C511A">
        <w:rPr>
          <w:rFonts w:ascii="Times New Roman" w:hAnsi="Times New Roman" w:cs="Times New Roman"/>
          <w:sz w:val="28"/>
          <w:szCs w:val="28"/>
        </w:rPr>
        <w:t xml:space="preserve"> школы Басанова Лидия-Мария. Н</w:t>
      </w:r>
      <w:r w:rsidR="00175B60">
        <w:rPr>
          <w:rFonts w:ascii="Times New Roman" w:hAnsi="Times New Roman" w:cs="Times New Roman"/>
          <w:sz w:val="28"/>
          <w:szCs w:val="28"/>
        </w:rPr>
        <w:t xml:space="preserve">иже муниципального </w:t>
      </w:r>
      <w:r w:rsidRPr="005C511A">
        <w:rPr>
          <w:rFonts w:ascii="Times New Roman" w:hAnsi="Times New Roman" w:cs="Times New Roman"/>
          <w:sz w:val="28"/>
          <w:szCs w:val="28"/>
        </w:rPr>
        <w:t>показате</w:t>
      </w:r>
      <w:r w:rsidR="00175B60">
        <w:rPr>
          <w:rFonts w:ascii="Times New Roman" w:hAnsi="Times New Roman" w:cs="Times New Roman"/>
          <w:sz w:val="28"/>
          <w:szCs w:val="28"/>
        </w:rPr>
        <w:t xml:space="preserve">ля показал результаты медалист из Михайловской школы –  </w:t>
      </w:r>
      <w:proofErr w:type="spellStart"/>
      <w:r w:rsidR="00175B60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="00175B60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Pr="005C511A">
        <w:rPr>
          <w:rFonts w:ascii="Times New Roman" w:hAnsi="Times New Roman" w:cs="Times New Roman"/>
          <w:sz w:val="28"/>
          <w:szCs w:val="28"/>
        </w:rPr>
        <w:t>.</w:t>
      </w:r>
    </w:p>
    <w:p w:rsidR="00D502A5" w:rsidRPr="005C511A" w:rsidRDefault="00D502A5" w:rsidP="00D5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b/>
          <w:sz w:val="28"/>
          <w:szCs w:val="28"/>
        </w:rPr>
        <w:t xml:space="preserve">Математику (профильный уровень) </w:t>
      </w:r>
      <w:r>
        <w:rPr>
          <w:rFonts w:ascii="Times New Roman" w:hAnsi="Times New Roman" w:cs="Times New Roman"/>
          <w:sz w:val="28"/>
          <w:szCs w:val="28"/>
        </w:rPr>
        <w:t>сдавали 4</w:t>
      </w:r>
      <w:r w:rsidRPr="005C511A">
        <w:rPr>
          <w:rFonts w:ascii="Times New Roman" w:hAnsi="Times New Roman" w:cs="Times New Roman"/>
          <w:sz w:val="28"/>
          <w:szCs w:val="28"/>
        </w:rPr>
        <w:t xml:space="preserve"> медалиста, показали результаты выше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показателей – 3, одна</w:t>
      </w:r>
      <w:r w:rsidRPr="005C511A">
        <w:rPr>
          <w:rFonts w:ascii="Times New Roman" w:hAnsi="Times New Roman" w:cs="Times New Roman"/>
          <w:sz w:val="28"/>
          <w:szCs w:val="28"/>
        </w:rPr>
        <w:t xml:space="preserve"> не достигла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уровня- 70</w:t>
      </w:r>
      <w:r w:rsidRPr="005C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 (Сергеева Ольга из Нойки</w:t>
      </w:r>
      <w:r w:rsidRPr="005C511A">
        <w:rPr>
          <w:rFonts w:ascii="Times New Roman" w:hAnsi="Times New Roman" w:cs="Times New Roman"/>
          <w:sz w:val="28"/>
          <w:szCs w:val="28"/>
        </w:rPr>
        <w:t xml:space="preserve">нской школы). </w:t>
      </w:r>
    </w:p>
    <w:p w:rsidR="00D502A5" w:rsidRPr="005C511A" w:rsidRDefault="00D502A5" w:rsidP="00D50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b/>
          <w:sz w:val="28"/>
          <w:szCs w:val="28"/>
        </w:rPr>
        <w:t>Физику</w:t>
      </w:r>
      <w:r w:rsidRPr="005C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02A5">
        <w:rPr>
          <w:rFonts w:ascii="Times New Roman" w:hAnsi="Times New Roman" w:cs="Times New Roman"/>
          <w:b/>
          <w:sz w:val="28"/>
          <w:szCs w:val="28"/>
        </w:rPr>
        <w:t>информатику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1A">
        <w:rPr>
          <w:rFonts w:ascii="Times New Roman" w:hAnsi="Times New Roman" w:cs="Times New Roman"/>
          <w:sz w:val="28"/>
          <w:szCs w:val="28"/>
        </w:rPr>
        <w:t>сдавал один из медалистов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из Михайловской СОШ)</w:t>
      </w:r>
      <w:r w:rsidRPr="005C511A">
        <w:rPr>
          <w:rFonts w:ascii="Times New Roman" w:hAnsi="Times New Roman" w:cs="Times New Roman"/>
          <w:sz w:val="28"/>
          <w:szCs w:val="28"/>
        </w:rPr>
        <w:t xml:space="preserve">, результаты получил </w:t>
      </w:r>
      <w:r>
        <w:rPr>
          <w:rFonts w:ascii="Times New Roman" w:hAnsi="Times New Roman" w:cs="Times New Roman"/>
          <w:sz w:val="28"/>
          <w:szCs w:val="28"/>
        </w:rPr>
        <w:t>выше муниципальных и областных показателей.</w:t>
      </w:r>
    </w:p>
    <w:p w:rsidR="006469B6" w:rsidRDefault="005D0E3C" w:rsidP="008A7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 xml:space="preserve"> сдавала 1 </w:t>
      </w:r>
      <w:r w:rsidRPr="005C511A">
        <w:rPr>
          <w:rFonts w:ascii="Times New Roman" w:hAnsi="Times New Roman" w:cs="Times New Roman"/>
          <w:sz w:val="28"/>
          <w:szCs w:val="28"/>
        </w:rPr>
        <w:t xml:space="preserve"> медалист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511A">
        <w:rPr>
          <w:rFonts w:ascii="Times New Roman" w:hAnsi="Times New Roman" w:cs="Times New Roman"/>
          <w:sz w:val="28"/>
          <w:szCs w:val="28"/>
        </w:rPr>
        <w:t xml:space="preserve">а из 5. Результаты по сравнению с муниципальным </w:t>
      </w:r>
      <w:r>
        <w:rPr>
          <w:rFonts w:ascii="Times New Roman" w:hAnsi="Times New Roman" w:cs="Times New Roman"/>
          <w:sz w:val="28"/>
          <w:szCs w:val="28"/>
        </w:rPr>
        <w:t>и региональным показателем у Потаповой Ирины</w:t>
      </w:r>
      <w:r w:rsidR="00D6747F">
        <w:rPr>
          <w:rFonts w:ascii="Times New Roman" w:hAnsi="Times New Roman" w:cs="Times New Roman"/>
          <w:sz w:val="28"/>
          <w:szCs w:val="28"/>
        </w:rPr>
        <w:t xml:space="preserve"> (Елатомская СОШ) ниж</w:t>
      </w:r>
      <w:r w:rsidRPr="005C511A">
        <w:rPr>
          <w:rFonts w:ascii="Times New Roman" w:hAnsi="Times New Roman" w:cs="Times New Roman"/>
          <w:sz w:val="28"/>
          <w:szCs w:val="28"/>
        </w:rPr>
        <w:t>е</w:t>
      </w:r>
      <w:r w:rsidR="00D6747F">
        <w:rPr>
          <w:rFonts w:ascii="Times New Roman" w:hAnsi="Times New Roman" w:cs="Times New Roman"/>
          <w:sz w:val="28"/>
          <w:szCs w:val="28"/>
        </w:rPr>
        <w:t>.</w:t>
      </w:r>
    </w:p>
    <w:p w:rsidR="008A7305" w:rsidRPr="005C511A" w:rsidRDefault="008A7305" w:rsidP="008A7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5C511A">
        <w:rPr>
          <w:rFonts w:ascii="Times New Roman" w:hAnsi="Times New Roman" w:cs="Times New Roman"/>
          <w:sz w:val="28"/>
          <w:szCs w:val="28"/>
        </w:rPr>
        <w:t xml:space="preserve"> сдавали 2 медалиста из 5. Результаты по сравнению с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региональным показателем у Басановой Лидии-Марии </w:t>
      </w:r>
      <w:r>
        <w:rPr>
          <w:rFonts w:ascii="Times New Roman" w:hAnsi="Times New Roman" w:cs="Times New Roman"/>
          <w:sz w:val="28"/>
          <w:szCs w:val="28"/>
        </w:rPr>
        <w:lastRenderedPageBreak/>
        <w:t>(Елатом</w:t>
      </w:r>
      <w:r w:rsidRPr="005C511A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СОШ) выше, а у Потаповой Ирины (Елатомская СОШ) </w:t>
      </w:r>
      <w:r w:rsidR="00853C84">
        <w:rPr>
          <w:rFonts w:ascii="Times New Roman" w:hAnsi="Times New Roman" w:cs="Times New Roman"/>
          <w:sz w:val="28"/>
          <w:szCs w:val="28"/>
        </w:rPr>
        <w:t xml:space="preserve"> муниципального и  </w:t>
      </w:r>
      <w:r w:rsidRPr="005C511A">
        <w:rPr>
          <w:rFonts w:ascii="Times New Roman" w:hAnsi="Times New Roman" w:cs="Times New Roman"/>
          <w:sz w:val="28"/>
          <w:szCs w:val="28"/>
        </w:rPr>
        <w:t>областного уровня.</w:t>
      </w:r>
    </w:p>
    <w:p w:rsidR="00853C84" w:rsidRPr="005C511A" w:rsidRDefault="00853C84" w:rsidP="0085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5C511A">
        <w:rPr>
          <w:rFonts w:ascii="Times New Roman" w:hAnsi="Times New Roman" w:cs="Times New Roman"/>
          <w:b/>
          <w:sz w:val="28"/>
          <w:szCs w:val="28"/>
        </w:rPr>
        <w:t>по биологии</w:t>
      </w:r>
      <w:r>
        <w:rPr>
          <w:rFonts w:ascii="Times New Roman" w:hAnsi="Times New Roman" w:cs="Times New Roman"/>
          <w:sz w:val="28"/>
          <w:szCs w:val="28"/>
        </w:rPr>
        <w:t xml:space="preserve"> у Сергеевой Ольги (Нойкинская СОШ) </w:t>
      </w:r>
      <w:r w:rsidRPr="005C511A">
        <w:rPr>
          <w:rFonts w:ascii="Times New Roman" w:hAnsi="Times New Roman" w:cs="Times New Roman"/>
          <w:sz w:val="28"/>
          <w:szCs w:val="28"/>
        </w:rPr>
        <w:t xml:space="preserve"> выше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5C511A">
        <w:rPr>
          <w:rFonts w:ascii="Times New Roman" w:hAnsi="Times New Roman" w:cs="Times New Roman"/>
          <w:sz w:val="28"/>
          <w:szCs w:val="28"/>
        </w:rPr>
        <w:t xml:space="preserve">показателя. </w:t>
      </w:r>
    </w:p>
    <w:p w:rsidR="00853C84" w:rsidRPr="005C511A" w:rsidRDefault="00853C84" w:rsidP="0085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5C511A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sz w:val="28"/>
          <w:szCs w:val="28"/>
        </w:rPr>
        <w:t xml:space="preserve">  у Федоровой Виктории (Пилюг</w:t>
      </w:r>
      <w:r w:rsidR="00B5172C">
        <w:rPr>
          <w:rFonts w:ascii="Times New Roman" w:hAnsi="Times New Roman" w:cs="Times New Roman"/>
          <w:sz w:val="28"/>
          <w:szCs w:val="28"/>
        </w:rPr>
        <w:t xml:space="preserve">инская СОШ) </w:t>
      </w:r>
      <w:proofErr w:type="gramStart"/>
      <w:r w:rsidR="00B5172C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="00B5172C">
        <w:rPr>
          <w:rFonts w:ascii="Times New Roman" w:hAnsi="Times New Roman" w:cs="Times New Roman"/>
          <w:sz w:val="28"/>
          <w:szCs w:val="28"/>
        </w:rPr>
        <w:t xml:space="preserve">  муниципальному показателю и выше регионального</w:t>
      </w:r>
      <w:r w:rsidRPr="005C511A">
        <w:rPr>
          <w:rFonts w:ascii="Times New Roman" w:hAnsi="Times New Roman" w:cs="Times New Roman"/>
          <w:sz w:val="28"/>
          <w:szCs w:val="28"/>
        </w:rPr>
        <w:t>.</w:t>
      </w:r>
    </w:p>
    <w:p w:rsidR="008A7305" w:rsidRDefault="008A7305" w:rsidP="00D67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305" w:rsidRPr="005C511A" w:rsidRDefault="008A7305" w:rsidP="00D67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7305" w:rsidRPr="005C511A" w:rsidSect="006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F5D"/>
    <w:rsid w:val="00175B60"/>
    <w:rsid w:val="001D5E3B"/>
    <w:rsid w:val="00222273"/>
    <w:rsid w:val="004617FC"/>
    <w:rsid w:val="004F4A38"/>
    <w:rsid w:val="005C511A"/>
    <w:rsid w:val="005D0E3C"/>
    <w:rsid w:val="006469B6"/>
    <w:rsid w:val="00690E40"/>
    <w:rsid w:val="007016C8"/>
    <w:rsid w:val="00853C84"/>
    <w:rsid w:val="00884F5D"/>
    <w:rsid w:val="008A7305"/>
    <w:rsid w:val="00B5172C"/>
    <w:rsid w:val="00BF686A"/>
    <w:rsid w:val="00D502A5"/>
    <w:rsid w:val="00D6747F"/>
    <w:rsid w:val="00F2378A"/>
    <w:rsid w:val="00F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4F5D"/>
    <w:rPr>
      <w:rFonts w:ascii="Calibri" w:eastAsia="Calibri" w:hAnsi="Calibri"/>
      <w:lang w:eastAsia="en-US"/>
    </w:rPr>
  </w:style>
  <w:style w:type="paragraph" w:styleId="a4">
    <w:name w:val="No Spacing"/>
    <w:link w:val="a3"/>
    <w:uiPriority w:val="1"/>
    <w:qFormat/>
    <w:rsid w:val="00884F5D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p5">
    <w:name w:val="p5"/>
    <w:basedOn w:val="a"/>
    <w:rsid w:val="0088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F5D"/>
    <w:rPr>
      <w:b/>
      <w:bCs/>
    </w:rPr>
  </w:style>
  <w:style w:type="paragraph" w:customStyle="1" w:styleId="Default">
    <w:name w:val="Default"/>
    <w:rsid w:val="005C51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2021-01-13T13:17:00Z</dcterms:created>
  <dcterms:modified xsi:type="dcterms:W3CDTF">2021-06-16T10:41:00Z</dcterms:modified>
</cp:coreProperties>
</file>